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26" w:rsidRPr="004E479B" w:rsidRDefault="00F57C26" w:rsidP="004E479B">
      <w:pPr>
        <w:pStyle w:val="Tittel"/>
        <w:rPr>
          <w:sz w:val="74"/>
          <w:shd w:val="clear" w:color="auto" w:fill="FFFFFF"/>
        </w:rPr>
      </w:pPr>
      <w:r w:rsidRPr="004E479B">
        <w:rPr>
          <w:sz w:val="74"/>
          <w:shd w:val="clear" w:color="auto" w:fill="FFFFFF"/>
        </w:rPr>
        <w:t>Konfirmasjonsgudsteneste</w:t>
      </w:r>
    </w:p>
    <w:p w:rsidR="004E479B" w:rsidRPr="004E479B" w:rsidRDefault="006A062F" w:rsidP="006A062F">
      <w:pPr>
        <w:rPr>
          <w:sz w:val="20"/>
        </w:rPr>
      </w:pPr>
      <w:r w:rsidRPr="004E479B">
        <w:rPr>
          <w:sz w:val="44"/>
        </w:rPr>
        <w:t>Konfirmasjon i Lepsøy bedehuskapell skjer framleis  på Palmesundag, i Haram kyrkje på andre sundag i mai og i Fjørtoft kyrkje etter avtale</w:t>
      </w:r>
    </w:p>
    <w:p w:rsidR="004E479B" w:rsidRPr="004E479B" w:rsidRDefault="004E479B" w:rsidP="006A062F">
      <w:pPr>
        <w:rPr>
          <w:sz w:val="20"/>
        </w:rPr>
      </w:pP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I. SAMLING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Førebuing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Klokkeringing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Informasjon om gudstenesta i dag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Tre klokkeslag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Prosesjonssalme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Inngangsord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Kjære kyrkjelyd.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 Nåde vere med dykk og fred frå Gud, vår Far, og Herren Jesus Kristus.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Samlingsbøn 3</w:t>
      </w:r>
    </w:p>
    <w:p w:rsidR="004E479B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u w:val="single"/>
          <w:shd w:val="clear" w:color="auto" w:fill="FFFFFF"/>
        </w:rPr>
        <w:t>Klokkar: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Lat oss be. eller</w:t>
      </w:r>
    </w:p>
    <w:p w:rsidR="004E479B" w:rsidRPr="004E479B" w:rsidRDefault="004E479B" w:rsidP="00F57C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u w:val="single"/>
          <w:shd w:val="clear" w:color="auto" w:fill="FFFFFF"/>
        </w:rPr>
        <w:t>Klokkar: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Herre, eg er komen inn i dette heilage huset ditt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 å ta imot det som du Gud Fader, skaparen min,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 Herre Jesus, frelsaren min,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 heilage Ande, trøystaren min i liv og død,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vil gje meg.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no opp hjartet mitt ved din heilage Ande,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så eg kan sørgja over syndene mine, 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leva i trua på din nåde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og saman med heile ditt folk fornyast kvar dag </w:t>
      </w:r>
    </w:p>
    <w:p w:rsidR="004E479B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i eit sant og heilagt liv.</w:t>
      </w:r>
    </w:p>
    <w:p w:rsidR="004E479B" w:rsidRPr="004E479B" w:rsidRDefault="004E479B" w:rsidP="00F57C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Vi bed i Jesu namn. </w:t>
      </w:r>
    </w:p>
    <w:p w:rsidR="00F57C26" w:rsidRPr="004E479B" w:rsidRDefault="00F57C26" w:rsidP="00F57C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Alle:  Amen.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proofErr w:type="spellStart"/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Syndsvedkjenning</w:t>
      </w:r>
      <w:proofErr w:type="spellEnd"/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Innleiing 1B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 Lat oss bøya oss for Gud og sanna syndene våre.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proofErr w:type="spellStart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Syndsvedkjenning</w:t>
      </w:r>
      <w:proofErr w:type="spellEnd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 3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du kjenner og elskar oss alle.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 har gjort deg imot.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 har gløymt deg og det du vil vi skal gjera.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Vi har tenkt meir på oss sjølve enn på andre.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Tilgjev oss for Jesu skuld.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proofErr w:type="spellStart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Bønerop</w:t>
      </w:r>
      <w:proofErr w:type="spellEnd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 kyrie 2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Kyrie eleison. Gud Fader, miskunna deg (over oss).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Kriste eleison. Herre Krist, miskunna deg (over oss).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Kyrie eleison. Heilag Ande, miskunna  deg (over oss).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Lovsong gloria 3A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Salmen «Måne og sol», eventuelt med innleiinga: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</w:t>
      </w:r>
      <w:r w:rsidR="00F57C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: 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Syng for Herren, pris hans namn. Forkynn frå dag til dag hans frelse.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proofErr w:type="spellStart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NoS</w:t>
      </w:r>
      <w:proofErr w:type="spellEnd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 xml:space="preserve"> 943 Måne og sol, vindar og hav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Måne og sol, vindar og hav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og blomar og born skapte vår Gud.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Himmel og jord, allting er hans,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Herren vår Gud vil vi takka.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lastRenderedPageBreak/>
        <w:t>Omkvede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Herre, vi takkar deg,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Herre, vi prisar deg,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Herre, vi lovsyng ditt heilage namn!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Jesus, Guds Son, død på ein kross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for alle, for oss, lever i dag.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Ja, han er her, ja, han er her.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Herren vår Gud vil vi takka.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Omkvede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Anden, vår trøyst, levande, varm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og heilag og sterk, talar om Gud,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leier oss fram dag etter dag.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Herren vår Gud vil vi takka.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18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Omkvede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Kollektbøn for dagen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Innleiing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oss alle be.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Kollektbøn A (konfirmasjon)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Liturg:</w:t>
      </w:r>
    </w:p>
    <w:p w:rsidR="004E479B" w:rsidRPr="004E479B" w:rsidRDefault="00406A26">
      <w:pPr>
        <w:pStyle w:val="Normal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Allmektige Gud, himmelske Far, takk for at du elskar oss. Vi ber deg: Styrk oss i trua, så vi kan leva i fellesskap med deg og vera vitne om Jesu oppstode, du som med Sonen og Den Heilage Ande lever og råder, ein sann Gud frå æve og til æve.</w:t>
      </w:r>
    </w:p>
    <w:p w:rsidR="004E479B" w:rsidRPr="004E479B" w:rsidRDefault="004E479B">
      <w:pPr>
        <w:pStyle w:val="Normal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Amen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II. ORDET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Første lesinga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S97 194 Halleluja før og etter evangelielesinga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Halleluja, halleluja,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  <w:t>halleluja, halleluja!</w:t>
      </w:r>
    </w:p>
    <w:p w:rsidR="00406A26" w:rsidRPr="004E479B" w:rsidRDefault="00406A26" w:rsidP="00F57C26">
      <w:pPr>
        <w:pStyle w:val="Normal0"/>
        <w:spacing w:before="113" w:after="57"/>
        <w:rPr>
          <w:rFonts w:ascii="Times New Roman" w:hAnsi="Times New Roman" w:cs="Times New Roman"/>
          <w:i/>
          <w:iCs/>
          <w:sz w:val="40"/>
          <w:szCs w:val="18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Evangelium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Pre</w:t>
      </w:r>
      <w:r w:rsidR="00F57C26"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i</w:t>
      </w: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</w:t>
      </w:r>
      <w:r w:rsidR="00F57C26"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a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Påminning om dåpen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Påminning om dåpen (Ny) A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Liturg 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Kjære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kyrkjelyd.I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dåpen frelste Gud oss ut av mørkemakta og gav oss rett til å vera born av lyset. Vi vart kalla til å følgja Kristus og leva vårt liv i fellesskap med han. Lat oss derfor vedkjennast forsakinga og trua som lydde då vi vart døypte.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Forsakinga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Alle: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Eg forsakar djevelen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 alle hans gjerningar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 alt hans vesen.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Truvedkjenning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K: Eg trur på Gud Fader, den allmektige,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som skapte himmel og jord.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Eg trur på Jesus Kristus, Guds einborne Son,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vår Herre, som vart avla ved Den Heilage Ande,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 xml:space="preserve">fødd av Maria møy, pint under Pontius Pilatus,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vart krossfest, døydde og vart gravlagd, fór ned til dødsriket,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stod opp frå dei døde tredje dagen, fór opp til himmelen,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sit ved høgre handa åt Gud, den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allmek-tige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Fader, 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skal kome att derifrå og døme levande og døde.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Eg trur på Den Heilage Ande, ei heilag, allmenn kyrkje,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eit samfunn av dei heilage, forlating for syndene, 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oppstoda av lekamen og evig liv. Amen.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Salme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Kunngjeringar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[Takkoffer i gudstenesta]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[Salme]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Takkoffer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Takkofferet vert tatt opp...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Takkofferbøn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L Evige Gud, di er jorda og det som fyller henne. 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Alt vi eig høyrer deg til. Av ditt eige gjev vi deg attende.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 eller L Ta imot oss og gåvene våre i Jesu namn. Amen.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</w:rPr>
        <w:t>FORBØN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Bøn for konfirmantane (</w:t>
      </w:r>
      <w:proofErr w:type="spellStart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Konf.gt</w:t>
      </w:r>
      <w:proofErr w:type="spellEnd"/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.)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oss takka og be for konfirmantane våre.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Kjære Gud, vi takkar deg for konfirmantane. Du har skapt dei i ditt bilete og gjeve dei livet i gåve. Du gjorde dei til dine born i den heilage dåpen. Hjelp dei til å vera uthaldande i bøna og trufast bruka ditt ord og den heilage nattverden. Styrk dei i trua, vona og kjærleiken, så dei saman med alle som trur på deg, kan vedkjennast Jesu Kristi namn og i ord og gjerning takka og tena deg.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ver med oss alle.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Liturg: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Gode Gud, i dag ber vi deg om / for …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Ver nær hos konfirmantane, og la dei alltid ha ein trygg stad i di kyrkje. Vara dei mot alt vondt og gjev dei visdom og kraft når livet vert vanskeleg. Verna dei og hjelp dei i dag og alle dagar.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Kyrkjelyd: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Gud, ver med oss alle.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  <w:t>Herrens bøn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Alle: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 Fader vår, du som er i himmelen!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namnet ditt helgast.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riket ditt koma.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Lat viljen din råda på jorda så som i himmelen.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Gjev oss i dag vårt daglege brød.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Forlat oss vår skuld,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som vi òg forlét våre skuldmenn.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Før oss ikkje ut i freisting,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men frels oss frå det vonde.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For riket er ditt,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og makta og æra i all æve.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Amen.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Kort bønnesalme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Bøn for kvar einskild konfirmant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>Liturg: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 Kjære konfirmantar.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  <w:lang w:val="nb-NO"/>
        </w:rPr>
        <w:t xml:space="preserve">Til den kristne trua er de døypte. 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I den kristne trua er de opplærte.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Kom no fram til Herrens altar, så vi kan be for kvar einskild av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dykki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Jesu namn.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  Herre, treeinige Gud, vi bed deg for (namnet vert nemnt). Du har gjort oss til dine born i den heilage dåpen; gjev han ei fast tru så han kan vinna det evige livet.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2  All nådes Gud, vi bed deg for (namnet vert nemnt). I Kristus har du kalla oss til evig herlegdom; hald han fast i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dåpsnåden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til Jesu Kristi dag.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3 Himmelske Far, vi bed deg for (namnet vert nemnt). I dåpen har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dufria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oss ut frå mørkers makt og sett oss over i ditt rike; styrk han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ogverna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om han til det evige liv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4  Trufaste Gud, vi bed deg for (namnet vert nemnt). Du har i dåpen kalla oss til samfunn med deg; verna om han med di kraft, så han kan vinna evig frelse i trua på Jesus Kristus.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5  Himmelske Far, vi bed deg for (namnet vert nemnt). I dåpen har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dufødt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oss på nytt og gjeve oss ei levande von ved Jesu Kristi oppstode frå dei døde; styrk han 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med din Heilage Ande til det evige liv.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6 Herre, vår Gud, vi bed deg for (namnet vert nemnt). Du har frelst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ossog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kalla oss med eit heilagt kall då vi vart døypte; gjev han ved Den Heilage Ande å stå fast i di frelse og få del i den evige herlegdomen.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7  Gud, vår Far i himmelen, vi bed deg for (namnet vert nemnt). Du har i dåpen reinsa oss og gjort oss til ditt eige folk; hjelp han ved din</w:t>
      </w:r>
      <w:r w:rsid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Ande å strida den gode striden i trua, og nå det evige målet hjå deg.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8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Trufaste Gud. Vi bed deg for (namnet vert nemnt). Gjev han/henne styrke til å møta utfordringane i livet. Hald han/henne fast i trua på Jesus Kristus.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9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Himmelske Far, vi bed deg for (namnet vert nemnt). Omgjev han/henne med di signing til eit liv med framtid og von.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10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Gode Gud, vi bed deg for (namnet vert nemnt). Vara han/henne frå alt vondt og ver hans/hennar vaktar og hjelpar i dag og alle dagar.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11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Evige Gud, vi bed deg for (namnet vert nemnt). Ver med han/henne gjennom livet, og hald han/henne fast i din fred.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12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Herre vår Gud, vi bed deg for (namnet vert nemnt). Gjer han/henne trygg på at ingen ting kan skilja han/henne frå din kjærleik i Kristus Jesus.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13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All nådes Gud, vi bed deg for (namnet vert nemnt). Du som har byrja den gode gjerninga i han/henne, fullfør den, heilt til Jesu Kristi dag.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 xml:space="preserve">14 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Herre, treeinige Gud, vi bed deg for (namnet vert nemnt).Ver nær han/henne med din nåde og styrk han/henne i trua, vona og kjærleiken.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15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Miskunnsame Gud, vi bed deg for (namnet vert nemnt). Du har kalla han/henne til å leva i fellesskap med deg. Vis han/henne din kjærleik og den vona som han/ho eig i deg.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16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Trufaste Gud, vi bed deg for (namnet vert nemnt). Signa framtida hans/hennar, så han/ho kan veksa i tru og tillit til deg.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17 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Livsens Gud, vi bed deg for (namnet vert nemnt)  (namnet vert nemnt). Hjelp han/henne til å leva til di ære og til glede og velsigning for andre.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</w:t>
      </w:r>
      <w:r w:rsid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8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Allmektige Gud, vi bed deg for (namnet vert nemnt). Lat han/henne alltid sjå at Jesus er vegen, sanninga og livet.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</w:t>
      </w:r>
      <w:r w:rsid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9</w:t>
      </w: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Evige uforanderlege Gud, vi bed deg for (namnet vert nemnt). Lat han/henne få kjenna din nærleik og alltid følgja den vegen som fører til frelse.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20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Nådige, trufaste Gud, vi bed deg for (namnet vert nemnt). Styrk han/henne ved din Heilage Ande, til eit liv i tru og teneste.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2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1 Barmhjertige skapar og Herre, vi bed deg for (namnet vert nemnt). Lat han/henne få vandra i ditt lys og leva sitt liv omgjeven av din kjærleik.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Liturg: </w:t>
      </w:r>
      <w:r w:rsidR="00406A26"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Fred vere med deg/dykk!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Sluttord (Ny) A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lastRenderedPageBreak/>
        <w:t>Den allmektige Gud har i dåpen gjeve dykk sin Heilage Ande, gjort dykk til sine born og teke dykk inn i sin truande kyrkjelyd. Han styrke dykk med sin nåde til det evige liv.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Kjære konfirmantar.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Kristus har kalla oss til å leva i tru på hans oppstode og vera hans vitne i verda. Bli verande i hans kjærleik og i </w:t>
      </w:r>
      <w:proofErr w:type="spellStart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felleskapet</w:t>
      </w:r>
      <w:proofErr w:type="spellEnd"/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 xml:space="preserve"> med alle som trur på han. Kristus har gjeve oss til kvarandre, han er nær oss i Ordet og bøna, dåpen og nattverden. Lat oss alltid be for kvarandre, og saman med Kristus gå framtida i møte.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  <w:lang w:val="nb-NO"/>
        </w:rPr>
        <w:t>V. SENDING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  <w:t>Salme</w:t>
      </w:r>
    </w:p>
    <w:p w:rsidR="00406A26" w:rsidRPr="004E479B" w:rsidRDefault="00406A26">
      <w:pPr>
        <w:pStyle w:val="Normal0"/>
        <w:rPr>
          <w:rFonts w:ascii="Times New Roman" w:hAnsi="Times New Roman" w:cs="Times New Roman"/>
          <w:sz w:val="42"/>
          <w:szCs w:val="20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sz w:val="42"/>
          <w:szCs w:val="20"/>
          <w:shd w:val="clear" w:color="auto" w:fill="FFFFFF"/>
          <w:lang w:val="nb-NO"/>
        </w:rPr>
        <w:t>Velsigning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  <w:lang w:val="nb-NO"/>
        </w:rPr>
        <w:t>Lovprising benedicamus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L/ML syng Lat oss prisa Herren.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 Gud vere lova. Halleluja. Halleluja. Halleluja.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Velsigninga</w:t>
      </w: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 seier eller syng Herren velsigne deg og vare deg.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Herren late sitt andlet lysa over deg og vere deg nådig.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E479B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Herren lyfte sitt åsyn på deg og gje deg fred. +</w:t>
      </w:r>
    </w:p>
    <w:p w:rsidR="004E479B" w:rsidRPr="004E479B" w:rsidRDefault="004E479B">
      <w:pPr>
        <w:pStyle w:val="Normal0"/>
        <w:ind w:left="284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</w:pP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K Amen. Amen. Amen.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Kunngjeringar</w:t>
      </w:r>
    </w:p>
    <w:p w:rsidR="00406A26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46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Utsending 4</w:t>
      </w:r>
    </w:p>
    <w:p w:rsidR="00406A26" w:rsidRPr="004E479B" w:rsidRDefault="00406A26">
      <w:pPr>
        <w:pStyle w:val="Normal0"/>
        <w:ind w:left="284"/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</w:pPr>
      <w:r w:rsidRPr="004E479B">
        <w:rPr>
          <w:rFonts w:ascii="Times New Roman" w:hAnsi="Times New Roman" w:cs="Times New Roman"/>
          <w:i/>
          <w:iCs/>
          <w:sz w:val="42"/>
          <w:szCs w:val="20"/>
          <w:shd w:val="clear" w:color="auto" w:fill="FFFFFF"/>
        </w:rPr>
        <w:t>L/ML Gå i fred. Ten Herren med glede.</w:t>
      </w:r>
    </w:p>
    <w:p w:rsidR="004E479B" w:rsidRPr="004E479B" w:rsidRDefault="00406A26">
      <w:pPr>
        <w:pStyle w:val="Normal0"/>
        <w:spacing w:before="113" w:after="57"/>
        <w:rPr>
          <w:rFonts w:ascii="Times New Roman" w:hAnsi="Times New Roman" w:cs="Times New Roman"/>
          <w:b/>
          <w:bCs/>
          <w:sz w:val="20"/>
          <w:shd w:val="clear" w:color="auto" w:fill="FFFFFF"/>
        </w:rPr>
      </w:pPr>
      <w:r w:rsidRPr="004E479B">
        <w:rPr>
          <w:rFonts w:ascii="Times New Roman" w:hAnsi="Times New Roman" w:cs="Times New Roman"/>
          <w:b/>
          <w:bCs/>
          <w:sz w:val="46"/>
          <w:shd w:val="clear" w:color="auto" w:fill="FFFFFF"/>
        </w:rPr>
        <w:t>Postludium og utgangsprosesjon</w:t>
      </w:r>
    </w:p>
    <w:sectPr w:rsidR="004E479B" w:rsidRPr="004E479B" w:rsidSect="004E479B">
      <w:pgSz w:w="11906" w:h="16838" w:code="9"/>
      <w:pgMar w:top="851" w:right="1134" w:bottom="851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6A26"/>
    <w:rsid w:val="00082458"/>
    <w:rsid w:val="003F2B08"/>
    <w:rsid w:val="00406A26"/>
    <w:rsid w:val="004E479B"/>
    <w:rsid w:val="006A062F"/>
    <w:rsid w:val="0073788F"/>
    <w:rsid w:val="00AA710A"/>
    <w:rsid w:val="00D36229"/>
    <w:rsid w:val="00F5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58"/>
    <w:rPr>
      <w:rFonts w:eastAsiaTheme="minorEastAsia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F57C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customStyle="1" w:styleId="Normal0">
    <w:name w:val="[Normal]"/>
    <w:rsid w:val="00406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nn-NO"/>
    </w:rPr>
  </w:style>
  <w:style w:type="character" w:customStyle="1" w:styleId="Overskrift1Teikn">
    <w:name w:val="Overskrift 1 Teikn"/>
    <w:basedOn w:val="Standardskriftforavsnitt"/>
    <w:link w:val="Overskrift1"/>
    <w:uiPriority w:val="9"/>
    <w:rsid w:val="00F57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ikn"/>
    <w:uiPriority w:val="10"/>
    <w:qFormat/>
    <w:rsid w:val="004E47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ikn">
    <w:name w:val="Tittel Teikn"/>
    <w:basedOn w:val="Standardskriftforavsnitt"/>
    <w:link w:val="Tittel"/>
    <w:uiPriority w:val="10"/>
    <w:rsid w:val="004E47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1477</Words>
  <Characters>7833</Characters>
  <Application>Microsoft Office Word</Application>
  <DocSecurity>0</DocSecurity>
  <Lines>65</Lines>
  <Paragraphs>18</Paragraphs>
  <ScaleCrop>false</ScaleCrop>
  <Company>Hewlett-Packard</Company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Hoffmann</dc:creator>
  <cp:lastModifiedBy>Michael Hoffmann</cp:lastModifiedBy>
  <cp:revision>2</cp:revision>
  <dcterms:created xsi:type="dcterms:W3CDTF">2012-07-03T12:17:00Z</dcterms:created>
  <dcterms:modified xsi:type="dcterms:W3CDTF">2012-07-03T12:17:00Z</dcterms:modified>
</cp:coreProperties>
</file>